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00" w:rsidRDefault="00E54D0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4D00" w:rsidRDefault="00E54D00">
      <w:pPr>
        <w:rPr>
          <w:rFonts w:ascii="Times New Roman" w:hAnsi="Times New Roman" w:cs="Times New Roman"/>
          <w:sz w:val="28"/>
          <w:szCs w:val="28"/>
        </w:rPr>
      </w:pPr>
    </w:p>
    <w:p w:rsidR="00E54D00" w:rsidRDefault="00E54D00">
      <w:pPr>
        <w:rPr>
          <w:rFonts w:ascii="Times New Roman" w:hAnsi="Times New Roman" w:cs="Times New Roman"/>
          <w:sz w:val="28"/>
          <w:szCs w:val="28"/>
        </w:rPr>
      </w:pPr>
    </w:p>
    <w:p w:rsidR="00E54D00" w:rsidRDefault="00E54D00">
      <w:pPr>
        <w:rPr>
          <w:rFonts w:ascii="Times New Roman" w:hAnsi="Times New Roman" w:cs="Times New Roman"/>
          <w:sz w:val="28"/>
          <w:szCs w:val="28"/>
        </w:rPr>
      </w:pPr>
    </w:p>
    <w:p w:rsidR="00DD5ABC" w:rsidRDefault="00DD5ABC">
      <w:pPr>
        <w:rPr>
          <w:rFonts w:ascii="Times New Roman" w:hAnsi="Times New Roman" w:cs="Times New Roman"/>
          <w:sz w:val="28"/>
          <w:szCs w:val="28"/>
        </w:rPr>
      </w:pPr>
    </w:p>
    <w:p w:rsidR="00DD5ABC" w:rsidRDefault="00DD5ABC">
      <w:pPr>
        <w:rPr>
          <w:rFonts w:ascii="Times New Roman" w:hAnsi="Times New Roman" w:cs="Times New Roman"/>
          <w:sz w:val="28"/>
          <w:szCs w:val="28"/>
        </w:rPr>
      </w:pPr>
    </w:p>
    <w:p w:rsidR="00DD5ABC" w:rsidRDefault="00DD5ABC">
      <w:pPr>
        <w:rPr>
          <w:rFonts w:ascii="Times New Roman" w:hAnsi="Times New Roman" w:cs="Times New Roman"/>
          <w:sz w:val="28"/>
          <w:szCs w:val="28"/>
        </w:rPr>
      </w:pPr>
    </w:p>
    <w:p w:rsidR="00E54D00" w:rsidRPr="00E54D00" w:rsidRDefault="00E54D00" w:rsidP="00E54D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D00">
        <w:rPr>
          <w:rFonts w:ascii="Times New Roman" w:hAnsi="Times New Roman" w:cs="Times New Roman"/>
          <w:b/>
          <w:sz w:val="28"/>
          <w:szCs w:val="28"/>
        </w:rPr>
        <w:t>Консультация для педагогов</w:t>
      </w:r>
    </w:p>
    <w:p w:rsidR="00E54D00" w:rsidRPr="00E54D00" w:rsidRDefault="00E54D00" w:rsidP="00E54D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4D00">
        <w:rPr>
          <w:rFonts w:ascii="Times New Roman" w:hAnsi="Times New Roman" w:cs="Times New Roman"/>
          <w:b/>
          <w:i/>
          <w:sz w:val="28"/>
          <w:szCs w:val="28"/>
        </w:rPr>
        <w:t xml:space="preserve">«Использование инновационных методик и технологий </w:t>
      </w:r>
    </w:p>
    <w:p w:rsidR="00E54D00" w:rsidRPr="00E54D00" w:rsidRDefault="00E54D00" w:rsidP="00E54D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4D00">
        <w:rPr>
          <w:rFonts w:ascii="Times New Roman" w:hAnsi="Times New Roman" w:cs="Times New Roman"/>
          <w:b/>
          <w:i/>
          <w:sz w:val="28"/>
          <w:szCs w:val="28"/>
        </w:rPr>
        <w:t xml:space="preserve">в практике работы с детьми дошкольного возраста. </w:t>
      </w:r>
    </w:p>
    <w:p w:rsidR="00E54D00" w:rsidRPr="00E54D00" w:rsidRDefault="00E54D00" w:rsidP="00E54D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54D00">
        <w:rPr>
          <w:rFonts w:ascii="Times New Roman" w:hAnsi="Times New Roman" w:cs="Times New Roman"/>
          <w:b/>
          <w:i/>
          <w:sz w:val="28"/>
          <w:szCs w:val="28"/>
        </w:rPr>
        <w:t>Квест</w:t>
      </w:r>
      <w:proofErr w:type="spellEnd"/>
      <w:r w:rsidRPr="00E54D00">
        <w:rPr>
          <w:rFonts w:ascii="Times New Roman" w:hAnsi="Times New Roman" w:cs="Times New Roman"/>
          <w:b/>
          <w:i/>
          <w:sz w:val="28"/>
          <w:szCs w:val="28"/>
        </w:rPr>
        <w:t>: приключенче</w:t>
      </w:r>
      <w:r w:rsidR="00DD5ABC">
        <w:rPr>
          <w:rFonts w:ascii="Times New Roman" w:hAnsi="Times New Roman" w:cs="Times New Roman"/>
          <w:b/>
          <w:i/>
          <w:sz w:val="28"/>
          <w:szCs w:val="28"/>
        </w:rPr>
        <w:t>ская игра для детей и родителей».</w:t>
      </w:r>
    </w:p>
    <w:p w:rsidR="00E54D00" w:rsidRPr="00DD5ABC" w:rsidRDefault="00DD5ABC" w:rsidP="00E54D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(март 2019г.)</w:t>
      </w:r>
    </w:p>
    <w:p w:rsidR="00E54D00" w:rsidRDefault="00E54D00">
      <w:pPr>
        <w:rPr>
          <w:rFonts w:ascii="Times New Roman" w:hAnsi="Times New Roman" w:cs="Times New Roman"/>
          <w:sz w:val="28"/>
          <w:szCs w:val="28"/>
        </w:rPr>
      </w:pPr>
    </w:p>
    <w:p w:rsidR="00E54D00" w:rsidRDefault="00E54D00">
      <w:pPr>
        <w:rPr>
          <w:rFonts w:ascii="Times New Roman" w:hAnsi="Times New Roman" w:cs="Times New Roman"/>
          <w:sz w:val="28"/>
          <w:szCs w:val="28"/>
        </w:rPr>
      </w:pPr>
    </w:p>
    <w:p w:rsidR="00E54D00" w:rsidRDefault="00E54D00">
      <w:pPr>
        <w:rPr>
          <w:rFonts w:ascii="Times New Roman" w:hAnsi="Times New Roman" w:cs="Times New Roman"/>
          <w:sz w:val="28"/>
          <w:szCs w:val="28"/>
        </w:rPr>
      </w:pPr>
    </w:p>
    <w:p w:rsidR="00E54D00" w:rsidRDefault="00E54D00">
      <w:pPr>
        <w:rPr>
          <w:rFonts w:ascii="Times New Roman" w:hAnsi="Times New Roman" w:cs="Times New Roman"/>
          <w:sz w:val="28"/>
          <w:szCs w:val="28"/>
        </w:rPr>
      </w:pPr>
    </w:p>
    <w:p w:rsidR="00DD5ABC" w:rsidRDefault="00DD5ABC">
      <w:pPr>
        <w:rPr>
          <w:rFonts w:ascii="Times New Roman" w:hAnsi="Times New Roman" w:cs="Times New Roman"/>
          <w:sz w:val="28"/>
          <w:szCs w:val="28"/>
        </w:rPr>
      </w:pPr>
    </w:p>
    <w:p w:rsidR="00DD5ABC" w:rsidRDefault="00DD5ABC">
      <w:pPr>
        <w:rPr>
          <w:rFonts w:ascii="Times New Roman" w:hAnsi="Times New Roman" w:cs="Times New Roman"/>
          <w:sz w:val="28"/>
          <w:szCs w:val="28"/>
        </w:rPr>
      </w:pPr>
    </w:p>
    <w:p w:rsidR="00DD5ABC" w:rsidRDefault="00DD5ABC">
      <w:pPr>
        <w:rPr>
          <w:rFonts w:ascii="Times New Roman" w:hAnsi="Times New Roman" w:cs="Times New Roman"/>
          <w:sz w:val="28"/>
          <w:szCs w:val="28"/>
        </w:rPr>
      </w:pPr>
    </w:p>
    <w:p w:rsidR="00DD5ABC" w:rsidRDefault="00DD5ABC">
      <w:pPr>
        <w:rPr>
          <w:rFonts w:ascii="Times New Roman" w:hAnsi="Times New Roman" w:cs="Times New Roman"/>
          <w:sz w:val="28"/>
          <w:szCs w:val="28"/>
        </w:rPr>
      </w:pPr>
    </w:p>
    <w:p w:rsidR="00DD5ABC" w:rsidRDefault="00DD5ABC">
      <w:pPr>
        <w:rPr>
          <w:rFonts w:ascii="Times New Roman" w:hAnsi="Times New Roman" w:cs="Times New Roman"/>
          <w:sz w:val="28"/>
          <w:szCs w:val="28"/>
        </w:rPr>
      </w:pPr>
    </w:p>
    <w:p w:rsidR="00845CA9" w:rsidRDefault="00845CA9">
      <w:pPr>
        <w:rPr>
          <w:rFonts w:ascii="Times New Roman" w:hAnsi="Times New Roman" w:cs="Times New Roman"/>
          <w:sz w:val="28"/>
          <w:szCs w:val="28"/>
        </w:rPr>
      </w:pPr>
    </w:p>
    <w:p w:rsidR="00845CA9" w:rsidRDefault="00845CA9">
      <w:pPr>
        <w:rPr>
          <w:rFonts w:ascii="Times New Roman" w:hAnsi="Times New Roman" w:cs="Times New Roman"/>
          <w:sz w:val="28"/>
          <w:szCs w:val="28"/>
        </w:rPr>
      </w:pPr>
    </w:p>
    <w:p w:rsidR="00845CA9" w:rsidRDefault="00845CA9">
      <w:pPr>
        <w:rPr>
          <w:rFonts w:ascii="Times New Roman" w:hAnsi="Times New Roman" w:cs="Times New Roman"/>
          <w:sz w:val="28"/>
          <w:szCs w:val="28"/>
        </w:rPr>
      </w:pPr>
    </w:p>
    <w:p w:rsidR="00845CA9" w:rsidRDefault="00845CA9">
      <w:pPr>
        <w:rPr>
          <w:rFonts w:ascii="Times New Roman" w:hAnsi="Times New Roman" w:cs="Times New Roman"/>
          <w:sz w:val="28"/>
          <w:szCs w:val="28"/>
        </w:rPr>
      </w:pPr>
    </w:p>
    <w:p w:rsidR="00DD5ABC" w:rsidRDefault="00DD5ABC">
      <w:pPr>
        <w:rPr>
          <w:rFonts w:ascii="Times New Roman" w:hAnsi="Times New Roman" w:cs="Times New Roman"/>
          <w:sz w:val="28"/>
          <w:szCs w:val="28"/>
        </w:rPr>
      </w:pPr>
    </w:p>
    <w:p w:rsidR="00DD5ABC" w:rsidRDefault="00DD5ABC" w:rsidP="00DD5A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Подготовила:</w:t>
      </w:r>
    </w:p>
    <w:p w:rsidR="00DD5ABC" w:rsidRDefault="00DD5ABC" w:rsidP="00DD5A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старший воспитатель Савина А.Д.</w:t>
      </w:r>
    </w:p>
    <w:p w:rsidR="00DD5ABC" w:rsidRDefault="00DD5ABC">
      <w:pPr>
        <w:rPr>
          <w:rFonts w:ascii="Times New Roman" w:hAnsi="Times New Roman" w:cs="Times New Roman"/>
          <w:sz w:val="28"/>
          <w:szCs w:val="28"/>
        </w:rPr>
      </w:pPr>
    </w:p>
    <w:p w:rsidR="00DD5ABC" w:rsidRDefault="00DD5ABC">
      <w:pPr>
        <w:rPr>
          <w:rFonts w:ascii="Times New Roman" w:hAnsi="Times New Roman" w:cs="Times New Roman"/>
          <w:sz w:val="28"/>
          <w:szCs w:val="28"/>
        </w:rPr>
      </w:pPr>
    </w:p>
    <w:p w:rsidR="00845CA9" w:rsidRDefault="00845CA9">
      <w:pPr>
        <w:rPr>
          <w:rFonts w:ascii="Times New Roman" w:hAnsi="Times New Roman" w:cs="Times New Roman"/>
          <w:sz w:val="28"/>
          <w:szCs w:val="28"/>
        </w:rPr>
      </w:pPr>
    </w:p>
    <w:p w:rsidR="005A3C88" w:rsidRPr="00DD5ABC" w:rsidRDefault="00E54D00">
      <w:pPr>
        <w:rPr>
          <w:rFonts w:ascii="Times New Roman" w:hAnsi="Times New Roman" w:cs="Times New Roman"/>
          <w:b/>
          <w:sz w:val="24"/>
          <w:szCs w:val="24"/>
        </w:rPr>
      </w:pPr>
      <w:r w:rsidRPr="00035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872" w:rsidRPr="00DD5ABC">
        <w:rPr>
          <w:rFonts w:ascii="Times New Roman" w:hAnsi="Times New Roman" w:cs="Times New Roman"/>
          <w:b/>
          <w:sz w:val="24"/>
          <w:szCs w:val="24"/>
        </w:rPr>
        <w:t>«Использование инновационных методик и технологий в практике работы с детьми</w:t>
      </w:r>
      <w:r w:rsidR="00D2718B" w:rsidRPr="00DD5ABC">
        <w:rPr>
          <w:rFonts w:ascii="Times New Roman" w:hAnsi="Times New Roman" w:cs="Times New Roman"/>
          <w:b/>
          <w:sz w:val="24"/>
          <w:szCs w:val="24"/>
        </w:rPr>
        <w:t xml:space="preserve"> дошкольного возраста</w:t>
      </w:r>
      <w:r w:rsidR="00035872" w:rsidRPr="00DD5AB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35872" w:rsidRPr="00DD5ABC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="00035872" w:rsidRPr="00DD5ABC">
        <w:rPr>
          <w:rFonts w:ascii="Times New Roman" w:hAnsi="Times New Roman" w:cs="Times New Roman"/>
          <w:b/>
          <w:sz w:val="24"/>
          <w:szCs w:val="24"/>
        </w:rPr>
        <w:t>: приключенческая игра для детей и родителей»</w:t>
      </w:r>
    </w:p>
    <w:p w:rsidR="00886D5E" w:rsidRPr="00DD5ABC" w:rsidRDefault="00886D5E" w:rsidP="00CF781E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дошкольном образовании активно используются разнообразные инновационные технологии и методики, позволяющие оптимизировать педагогический процесс для реализации задач из 5 образовательных областей.</w:t>
      </w:r>
      <w:r w:rsidR="00CF781E" w:rsidRPr="00DD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практике всестороннего развития и воспитания детей дошкольного возраста внедряются разные технологии, в том числе </w:t>
      </w:r>
      <w:r w:rsidR="00CF781E" w:rsidRPr="00DD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D5A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игровые.</w:t>
      </w:r>
    </w:p>
    <w:p w:rsidR="00886D5E" w:rsidRPr="00DD5ABC" w:rsidRDefault="00886D5E" w:rsidP="00CF781E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этому виду образовательных технологий связан с признанием педагогическим сообществом роли и возможностей детской игры в решении задач разностороннего развития и воспитания детей на этапе дошкольного детства. Игра для ребенка является наиболее привлекательной, естественной формой и средством познания мира, своих возможностей, </w:t>
      </w:r>
      <w:proofErr w:type="spellStart"/>
      <w:r w:rsidRPr="00DD5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самопроявления</w:t>
      </w:r>
      <w:proofErr w:type="spellEnd"/>
      <w:r w:rsidRPr="00DD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саморазвития. Для воспитывающего взрослого содержательная, отвечающая интересам детей, правильно организованная игра – эффективное педагогическое средство, позволяющее комплексно решать разнообразные образовательные и развивающие задачи. Общество создало детские игры для всесторонней подготовки ребенка к жизни, его своевременной социализации и развития. Поэтому игры генетически связаны со всеми видами деятельности человека и выступают как специфически детская форма и познания, и труда, и общения, и искусства, и спорта.</w:t>
      </w:r>
    </w:p>
    <w:p w:rsidR="00886D5E" w:rsidRPr="00DD5ABC" w:rsidRDefault="00886D5E" w:rsidP="00035872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современного педагогического процесса современного детского сада предопределяется новыми требованиями к дошкольному образованию. В федеральном государственном стандарте дошкольного образования указано, что педагогическое взаимодействие ребенка и воспитывающих взрослых должно быть ориентировано на обеспечение развития каждого ребенка, сохранение его уникальности и самобытности, создание возможностей раскрытия способностей, ск</w:t>
      </w:r>
      <w:r w:rsidR="00CF781E" w:rsidRPr="00DD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лонностей. Фундаментом своевременного и полноценного личностного развития ребенка является его развитие в разных видах деятельности, но прежде всего, </w:t>
      </w:r>
      <w:proofErr w:type="gramStart"/>
      <w:r w:rsidR="00CF781E" w:rsidRPr="00DD5A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F781E" w:rsidRPr="00DD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двигательной и игровой. Интеграция разных видов деятельности позволяет успешно решать задачи по всестороннему развитию детей дошкольного возраста. Среди широко используемых в практике использования игровых технологий в работе с детьми дошкольного возраста можно выделить </w:t>
      </w:r>
      <w:proofErr w:type="spellStart"/>
      <w:r w:rsidR="00CF781E" w:rsidRPr="00DD5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квест</w:t>
      </w:r>
      <w:proofErr w:type="spellEnd"/>
      <w:r w:rsidR="00CF781E" w:rsidRPr="00DD5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781E" w:rsidRPr="00DD5AB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технологию, которая только еще начинает использоваться педагогами в детских садах.</w:t>
      </w:r>
    </w:p>
    <w:p w:rsidR="00886D5E" w:rsidRPr="00DD5ABC" w:rsidRDefault="00886D5E" w:rsidP="00035872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5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Квест</w:t>
      </w:r>
      <w:proofErr w:type="spellEnd"/>
      <w:r w:rsidRPr="00DD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(англ. </w:t>
      </w:r>
      <w:proofErr w:type="spellStart"/>
      <w:r w:rsidRPr="00DD5A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quest</w:t>
      </w:r>
      <w:proofErr w:type="spellEnd"/>
      <w:r w:rsidRPr="00DD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или приключенческая игра — один из основных жанров компьютерных игр, представляющий собой интерактивную историю с главным героем, управляемым игроком. </w:t>
      </w:r>
    </w:p>
    <w:p w:rsidR="00886D5E" w:rsidRPr="00DD5ABC" w:rsidRDefault="00886D5E" w:rsidP="00035872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Важнейшими элементами игры в жанре </w:t>
      </w:r>
      <w:proofErr w:type="spellStart"/>
      <w:r w:rsidRPr="00DD5AB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DD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собственно повествование и обследование мира, а ключевую роль в игровом процессе играют решение головоломок и задач, требующих от игрока умственных усилий. </w:t>
      </w:r>
    </w:p>
    <w:p w:rsidR="00886D5E" w:rsidRPr="00DD5ABC" w:rsidRDefault="00886D5E" w:rsidP="00D2718B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5AB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DD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игры, в которых игроку необходимо искать различные предметы, находить им применение, разговаривать с различными персонажами в игре, решать головоломки и т.д. Такую игру можно проводить как в помещении, или группе помещений (перемещаясь из группы в музыкальный или спортивный зал и в другие помещения детского сада), так и на улице. </w:t>
      </w:r>
    </w:p>
    <w:p w:rsidR="00886D5E" w:rsidRPr="00DD5ABC" w:rsidRDefault="00886D5E" w:rsidP="00D2718B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5AB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DD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командная игра. Идея игры проста – команды, перемещаясь по точкам, выполняют различные задания. Но изюминка такой организации игровой 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</w:t>
      </w:r>
    </w:p>
    <w:p w:rsidR="00886D5E" w:rsidRPr="00DD5ABC" w:rsidRDefault="00886D5E" w:rsidP="00D2718B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5AB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DD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-технологии широко используются в общеобразовательной школе в различных предметных циклах. Но в последние годы эта технология вызывает интерес и в среде специалистов дошкольного образования. Данную технологию применяют для решения задач познавательного, физического, социально-коммуникативного развития детей. </w:t>
      </w:r>
    </w:p>
    <w:p w:rsidR="00886D5E" w:rsidRPr="00DD5ABC" w:rsidRDefault="00886D5E" w:rsidP="00CF781E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современном этапе, ДОУ поставлены перед решением совершенно новых задач в соответствии с требованиями ФГОС </w:t>
      </w:r>
      <w:proofErr w:type="gramStart"/>
      <w:r w:rsidRPr="00DD5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D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необходимо не просто проводить </w:t>
      </w:r>
      <w:proofErr w:type="gramStart"/>
      <w:r w:rsidRPr="00DD5AB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</w:t>
      </w:r>
      <w:proofErr w:type="gramEnd"/>
      <w:r w:rsidRPr="00DD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занятий, а </w:t>
      </w:r>
      <w:r w:rsidRPr="00DD5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организовать единый интегративный процесс взаимодействия взрослого и ребёнка, в котором будут гармонично объединены различные образовательные области для целостного восприятия окружающего мира. Таким связующим компонентом и является ИГРА. </w:t>
      </w:r>
    </w:p>
    <w:p w:rsidR="00CF781E" w:rsidRPr="00DD5ABC" w:rsidRDefault="00CF781E" w:rsidP="00D2718B">
      <w:pPr>
        <w:shd w:val="clear" w:color="auto" w:fill="FCFCFC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5A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Квест</w:t>
      </w:r>
      <w:proofErr w:type="spellEnd"/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— это цепочка заданий, связанная между собой какой-либо тематикой, общей целью.</w:t>
      </w:r>
    </w:p>
    <w:p w:rsidR="00CF781E" w:rsidRPr="00DD5ABC" w:rsidRDefault="00CF781E" w:rsidP="00D2718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Дети в восторге от </w:t>
      </w:r>
      <w:proofErr w:type="spellStart"/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квестов</w:t>
      </w:r>
      <w:proofErr w:type="spellEnd"/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ведь они так любят разгадывать тайны, идти к цели и получить в результате такой желанный приз.</w:t>
      </w:r>
    </w:p>
    <w:p w:rsidR="00D2718B" w:rsidRPr="00DD5ABC" w:rsidRDefault="00D2718B" w:rsidP="00CF7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F781E" w:rsidRPr="00DD5ABC" w:rsidRDefault="00CF781E" w:rsidP="00DD5A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DD5A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ВАРИАНТЫ детских заданий:</w:t>
      </w:r>
    </w:p>
    <w:p w:rsidR="00CF781E" w:rsidRPr="00DD5ABC" w:rsidRDefault="00CF781E" w:rsidP="00CF781E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5A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Тайное письмо</w:t>
      </w:r>
    </w:p>
    <w:p w:rsidR="00CF781E" w:rsidRPr="00DD5ABC" w:rsidRDefault="00CF781E" w:rsidP="00CF7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Чтобы его прочесть, с ним надо проделать определенные действия. Примеры такого письма:</w:t>
      </w:r>
    </w:p>
    <w:p w:rsidR="00CF781E" w:rsidRPr="00DD5ABC" w:rsidRDefault="00CF781E" w:rsidP="00CF78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надпись молоком. Проявляется при нагревании. Для этого понадобятся спички или зажигалка, поэтому такое задание нельзя давать малышам. </w:t>
      </w:r>
      <w:r w:rsid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этом этапе желательно участие или хотя бы присутствие взрослого в целях безопасности.</w:t>
      </w:r>
    </w:p>
    <w:p w:rsidR="00CF781E" w:rsidRPr="00DD5ABC" w:rsidRDefault="00CF781E" w:rsidP="00CF78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восковая свеча или мелок. Бумагу с подсказкой надо закрасить карандашом, чтобы надпись проявилась. Отличный безопасный вариант задания.</w:t>
      </w:r>
    </w:p>
    <w:p w:rsidR="00CF781E" w:rsidRPr="00DD5ABC" w:rsidRDefault="00CF781E" w:rsidP="00CF78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вдавленная надпись. Берем два листа бумаги, кладем на мягкую поверхность и пишем послание так, чтобы оно отпечаталось на нижнем листе. Он то и будет нашим тайным письмом. Чтобы прочесть надпись, ее так же, как и в предыдущем варианте, надо закрасить.</w:t>
      </w:r>
    </w:p>
    <w:p w:rsidR="00CF781E" w:rsidRPr="00DD5ABC" w:rsidRDefault="00CF781E" w:rsidP="00CF781E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5A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Кроссворд</w:t>
      </w:r>
    </w:p>
    <w:p w:rsidR="00D2718B" w:rsidRPr="00DD5ABC" w:rsidRDefault="00CF781E" w:rsidP="00DD5A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Легко можно составить самостоятельно. Например, отгадкой к следующему этапу будет слово “солнце”. К каждой букве слова придумываем еще одно слово: буква “С” — собака, и т.д. Причем это может быть не обязательно первая буква слова. Потом к каждому из слов подбираем наводящий вопрос или загадку. Ответы </w:t>
      </w:r>
      <w:proofErr w:type="gramStart"/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вписываются в клеточки и в результате получается</w:t>
      </w:r>
      <w:proofErr w:type="gramEnd"/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слово-подсказка в одном из столбцов. Его окрашиваем каким-нибудь цветом. Пример такого кроссворда можно глянуть здесь.</w:t>
      </w:r>
    </w:p>
    <w:p w:rsidR="00CF781E" w:rsidRPr="00DD5ABC" w:rsidRDefault="00CF781E" w:rsidP="00CF781E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5A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Спрятанная подсказка</w:t>
      </w:r>
    </w:p>
    <w:p w:rsidR="00CF781E" w:rsidRPr="00DD5ABC" w:rsidRDefault="00CF781E" w:rsidP="00CF7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такого вида заданий потребуется емкость с песком, любой крупой или макаронами, в которой и спрятана капсула с подсказкой. Также можно использовать ведро с водой.</w:t>
      </w:r>
    </w:p>
    <w:p w:rsidR="00CF781E" w:rsidRPr="00DD5ABC" w:rsidRDefault="00CF781E" w:rsidP="00CF7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Подобные задания больше подойдут для </w:t>
      </w:r>
      <w:proofErr w:type="spellStart"/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квеста</w:t>
      </w:r>
      <w:proofErr w:type="spellEnd"/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который</w:t>
      </w:r>
      <w:proofErr w:type="gramEnd"/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проводится на природе.</w:t>
      </w:r>
    </w:p>
    <w:p w:rsidR="00CF781E" w:rsidRPr="00DD5ABC" w:rsidRDefault="00CF781E" w:rsidP="00CF7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Можно спрятать подсказку и не в емкости, а на определенной местности. Это могут быть какие-то кусты или густая трава.</w:t>
      </w:r>
    </w:p>
    <w:p w:rsidR="00CF781E" w:rsidRPr="00DD5ABC" w:rsidRDefault="00CF781E" w:rsidP="00CF781E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5A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Викторина</w:t>
      </w:r>
    </w:p>
    <w:p w:rsidR="00CF781E" w:rsidRPr="00DD5ABC" w:rsidRDefault="00CF781E" w:rsidP="00CF7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Один или несколько вопросов, разгадав которые, участники получают подсказку. Желательно, чтобы вопросы викторины были объединены одной темой. Это могут быть фразы из сказок, по которым надо отгадать саму сказку.</w:t>
      </w:r>
    </w:p>
    <w:p w:rsidR="00CF781E" w:rsidRPr="00DD5ABC" w:rsidRDefault="00CF781E" w:rsidP="00CF7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Еще варианты викторин:</w:t>
      </w:r>
    </w:p>
    <w:p w:rsidR="00CF781E" w:rsidRPr="00DD5ABC" w:rsidRDefault="00CF781E" w:rsidP="00CF78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берем несколько предметов или картинок, надо угадать из какого мультфильма эти предметы;</w:t>
      </w:r>
    </w:p>
    <w:p w:rsidR="00CF781E" w:rsidRPr="00DD5ABC" w:rsidRDefault="00CF781E" w:rsidP="00CF78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викторина с вопросами про животных, птиц или насекомых;</w:t>
      </w:r>
    </w:p>
    <w:p w:rsidR="00CF781E" w:rsidRPr="00DD5ABC" w:rsidRDefault="00CF781E" w:rsidP="00CF78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викторина с </w:t>
      </w:r>
      <w:proofErr w:type="gramStart"/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вопросами</w:t>
      </w:r>
      <w:r w:rsid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</w:t>
      </w:r>
      <w:proofErr w:type="gramEnd"/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бытовую технику или про любые предметы, используемые в быту.</w:t>
      </w:r>
    </w:p>
    <w:p w:rsidR="00CF781E" w:rsidRPr="00DD5ABC" w:rsidRDefault="00CF781E" w:rsidP="00CF781E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5A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Лабиринт</w:t>
      </w:r>
    </w:p>
    <w:p w:rsidR="00CF781E" w:rsidRPr="00DD5ABC" w:rsidRDefault="00CF781E" w:rsidP="00CF7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Больше подходит для природы, но и дома можно организовать. На улице это могут быть натянутые веревки, между которыми нужно проползти, или тоннель из веток — это уже надо смотреть из наличия материалов.</w:t>
      </w:r>
    </w:p>
    <w:p w:rsidR="00DD5ABC" w:rsidRPr="00DD5ABC" w:rsidRDefault="00CF781E" w:rsidP="00DD5A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Дома можно использовать специальный детский тоннель или натянуть скотч между стенами в коридоре.</w:t>
      </w:r>
    </w:p>
    <w:p w:rsidR="00CF781E" w:rsidRPr="00DD5ABC" w:rsidRDefault="00CF781E" w:rsidP="00CF781E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D5A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Пазл</w:t>
      </w:r>
      <w:proofErr w:type="spellEnd"/>
    </w:p>
    <w:p w:rsidR="00D2718B" w:rsidRPr="00DD5ABC" w:rsidRDefault="00CF781E" w:rsidP="00DD5A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Предварительно печатаем на бумаге слово или картинку, наклеиваем бумагу на плотный картон и разрезаем на части. Задача ребенка — сложить </w:t>
      </w:r>
      <w:proofErr w:type="spellStart"/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пазл</w:t>
      </w:r>
      <w:proofErr w:type="spellEnd"/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чтобы получить подсказку.</w:t>
      </w:r>
    </w:p>
    <w:p w:rsidR="00CF781E" w:rsidRPr="00DD5ABC" w:rsidRDefault="00CF781E" w:rsidP="00CF781E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5A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Найди 10 отличий</w:t>
      </w:r>
    </w:p>
    <w:p w:rsidR="00CF781E" w:rsidRPr="00DD5ABC" w:rsidRDefault="00CF781E" w:rsidP="00CF7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Известное с детства развлечение — сравнить две картинки и найти различия. Его вполне можно сделать заданием </w:t>
      </w:r>
      <w:proofErr w:type="gramStart"/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</w:t>
      </w:r>
      <w:proofErr w:type="gramEnd"/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детского </w:t>
      </w:r>
      <w:proofErr w:type="spellStart"/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квеста</w:t>
      </w:r>
      <w:proofErr w:type="spellEnd"/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Командой искать различия гораздо веселее и интереснее.</w:t>
      </w:r>
    </w:p>
    <w:p w:rsidR="00CF781E" w:rsidRPr="00DD5ABC" w:rsidRDefault="00CF781E" w:rsidP="00CF781E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5A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Эстафеты</w:t>
      </w:r>
    </w:p>
    <w:p w:rsidR="00CF781E" w:rsidRPr="00DD5ABC" w:rsidRDefault="00CF781E" w:rsidP="00CF7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Это составляющая </w:t>
      </w:r>
      <w:proofErr w:type="spellStart"/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квеста</w:t>
      </w:r>
      <w:proofErr w:type="spellEnd"/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природе. Вариаций эстафет очень много. Можно придумать свою, </w:t>
      </w:r>
      <w:proofErr w:type="spellStart"/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стилизировав</w:t>
      </w:r>
      <w:proofErr w:type="spellEnd"/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ее под тематику </w:t>
      </w:r>
      <w:proofErr w:type="spellStart"/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квеста</w:t>
      </w:r>
      <w:proofErr w:type="spellEnd"/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Например, если </w:t>
      </w:r>
      <w:proofErr w:type="spellStart"/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квест</w:t>
      </w:r>
      <w:proofErr w:type="spellEnd"/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посвящен Новому году, то дети могут вместо мячика передавать друг другу игрушечного снеговика или мешок Деда Мороза с подарками.</w:t>
      </w:r>
    </w:p>
    <w:p w:rsidR="00CF781E" w:rsidRPr="00DD5ABC" w:rsidRDefault="00CF781E" w:rsidP="00CF781E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5A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Кто здесь лишний?</w:t>
      </w:r>
    </w:p>
    <w:p w:rsidR="00CF781E" w:rsidRPr="00DD5ABC" w:rsidRDefault="00CF781E" w:rsidP="00CF7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Детям предлагается несколько слов или картинок. Их задача — определить, какой предмет или слово лишние. Лишнее слово как раз и будет ключом к следующему этапу. Вариант с усложнением — каждое слово загадываем загадкой или ребусом, тогда детям сначала надо разгадать слова, а потом уже искать среди них лишнее.</w:t>
      </w:r>
    </w:p>
    <w:p w:rsidR="00CF781E" w:rsidRPr="00DD5ABC" w:rsidRDefault="00CF781E" w:rsidP="00CF781E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5A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Посчитай</w:t>
      </w:r>
    </w:p>
    <w:p w:rsidR="00CF781E" w:rsidRPr="00DD5ABC" w:rsidRDefault="00CF781E" w:rsidP="00D271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Заранее подготавливаем карточки с подсказками, на каждой карточке — слово и номер. Чтобы узнать, какое же слово и есть ключ, надо что-то посчитать. Считать можно ступеньки в подъезде, лавочки или деревья на улице, окна в доме и т.д. </w:t>
      </w:r>
    </w:p>
    <w:p w:rsidR="00CF781E" w:rsidRPr="00DD5ABC" w:rsidRDefault="00CF781E" w:rsidP="00CF781E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5A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Найди нужную коробку</w:t>
      </w:r>
    </w:p>
    <w:p w:rsidR="00CF781E" w:rsidRPr="00DD5ABC" w:rsidRDefault="00CF781E" w:rsidP="00CF7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Надо подготовить несколько одинаковых коробок, в одной из которых ключ или слово. Задача участников — открыть все коробки. </w:t>
      </w:r>
    </w:p>
    <w:p w:rsidR="00CF781E" w:rsidRPr="00DD5ABC" w:rsidRDefault="00CF781E" w:rsidP="00CF7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81E" w:rsidRPr="00DD5ABC" w:rsidRDefault="00CF781E" w:rsidP="00D2718B">
      <w:pPr>
        <w:shd w:val="clear" w:color="auto" w:fill="FFFFFF"/>
        <w:spacing w:after="0" w:line="41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D5A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Общие правила заданий:</w:t>
      </w:r>
    </w:p>
    <w:p w:rsidR="00CF781E" w:rsidRPr="00DD5ABC" w:rsidRDefault="00CF781E" w:rsidP="00CF78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 задания не должны нести в себе опасности. Нельзя заставлять ребенка переплывать через реку или разжигать костер;</w:t>
      </w:r>
    </w:p>
    <w:p w:rsidR="00CF781E" w:rsidRPr="00DD5ABC" w:rsidRDefault="00CF781E" w:rsidP="00CF78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задачи должны соответствовать возрасту участников, чтобы они действительно смогли их решить. Но в то же время они не должны быть слишком простыми;</w:t>
      </w:r>
    </w:p>
    <w:p w:rsidR="00CF781E" w:rsidRPr="00DD5ABC" w:rsidRDefault="00CF781E" w:rsidP="00CF78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этапы </w:t>
      </w:r>
      <w:proofErr w:type="spellStart"/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квеста</w:t>
      </w:r>
      <w:proofErr w:type="spellEnd"/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должны быть объединены одной тематикой, плавно переходить друг в друга, выстраиваться логической цепочкой;</w:t>
      </w:r>
    </w:p>
    <w:p w:rsidR="00CF781E" w:rsidRPr="00845CA9" w:rsidRDefault="00CF781E" w:rsidP="00CF78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конце участников должен ждать приз, причем он должен быть таким, чтобы никому не было обидно. Если игра командная, то и приз должен быть рассчитан на всю команду. По желанию можно давать маленькие призы на каждом из этапов прохождения.</w:t>
      </w:r>
    </w:p>
    <w:p w:rsidR="00CF781E" w:rsidRPr="00DD5ABC" w:rsidRDefault="00D2718B" w:rsidP="00CF7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Таким образом:</w:t>
      </w:r>
      <w:r w:rsidR="0084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5CA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84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F781E" w:rsidRPr="00DD5AB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</w:t>
      </w:r>
      <w:r w:rsidR="00035872" w:rsidRPr="00DD5ABC">
        <w:rPr>
          <w:rFonts w:ascii="Times New Roman" w:eastAsia="Times New Roman" w:hAnsi="Times New Roman" w:cs="Times New Roman"/>
          <w:sz w:val="24"/>
          <w:szCs w:val="24"/>
          <w:lang w:eastAsia="ru-RU"/>
        </w:rPr>
        <w:t>ьная игровая технология</w:t>
      </w:r>
      <w:r w:rsidR="0084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35872" w:rsidRPr="00DD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включающая</w:t>
      </w:r>
      <w:r w:rsidR="00CF781E" w:rsidRPr="00DD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ребёнка соревновательные механиз</w:t>
      </w:r>
      <w:r w:rsidR="00035872" w:rsidRPr="00DD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</w:t>
      </w:r>
      <w:r w:rsidR="0084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872" w:rsidRPr="00DD5A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создающая</w:t>
      </w:r>
      <w:r w:rsidR="00CF781E" w:rsidRPr="00DD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более активного включения в игру, для повышения качества выполнения заданий и достижения результата.</w:t>
      </w:r>
    </w:p>
    <w:p w:rsidR="00CF781E" w:rsidRPr="00DD5ABC" w:rsidRDefault="00CF781E" w:rsidP="00D271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5AB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DD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возможность в качестве загадок включать </w:t>
      </w:r>
      <w:proofErr w:type="spellStart"/>
      <w:r w:rsidRPr="00DD5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деятельностные</w:t>
      </w:r>
      <w:proofErr w:type="spellEnd"/>
      <w:r w:rsidRPr="00DD5A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проектные задания, что позволяет участникам самостоятельно осваивать новые знания.</w:t>
      </w:r>
    </w:p>
    <w:p w:rsidR="00CF781E" w:rsidRPr="00DD5ABC" w:rsidRDefault="00CF781E" w:rsidP="00D271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5AB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DD5AB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универсальная игровая технология позволяет за короткое время ненавязчиво вовлечь игроков в разнообразные виды детской деятельности.</w:t>
      </w:r>
    </w:p>
    <w:p w:rsidR="00CF781E" w:rsidRPr="00DD5ABC" w:rsidRDefault="00CF781E" w:rsidP="0003587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не сомневаясь утверждать, что, когда ребенок вырастет, он будет вести себя в своей профессиональной деятельности так же, как он в детстве вел себя в игре: планировать, прогнозировать, добиваться результата и совершенствовать свои физические и нравственные качества.</w:t>
      </w:r>
    </w:p>
    <w:p w:rsidR="00CF781E" w:rsidRPr="00DD5ABC" w:rsidRDefault="00CF781E" w:rsidP="00D271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D5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Квест</w:t>
      </w:r>
      <w:proofErr w:type="spellEnd"/>
      <w:r w:rsidRPr="00DD5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-игры одно из интересных средств, направленных на самовоспитание и саморазвитие ребёнка как личности творческой, физически здоровой, с активной познавательной позицией. Что и является основным требованием ФГОС </w:t>
      </w:r>
      <w:proofErr w:type="gramStart"/>
      <w:r w:rsidRPr="00DD5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DD5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F781E" w:rsidRPr="00DD5ABC" w:rsidRDefault="00CF781E" w:rsidP="00CF7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781E" w:rsidRPr="00DD5ABC" w:rsidRDefault="00CF781E" w:rsidP="00CF781E">
      <w:pPr>
        <w:rPr>
          <w:rFonts w:ascii="Times New Roman" w:hAnsi="Times New Roman" w:cs="Times New Roman"/>
          <w:sz w:val="24"/>
          <w:szCs w:val="24"/>
        </w:rPr>
      </w:pPr>
    </w:p>
    <w:p w:rsidR="00035079" w:rsidRPr="00DD5ABC" w:rsidRDefault="00035079" w:rsidP="00CF781E">
      <w:pPr>
        <w:rPr>
          <w:rFonts w:ascii="Times New Roman" w:hAnsi="Times New Roman" w:cs="Times New Roman"/>
          <w:sz w:val="24"/>
          <w:szCs w:val="24"/>
        </w:rPr>
      </w:pPr>
    </w:p>
    <w:p w:rsidR="00035079" w:rsidRPr="00DD5ABC" w:rsidRDefault="00035079" w:rsidP="00CF781E">
      <w:pPr>
        <w:rPr>
          <w:rFonts w:ascii="Times New Roman" w:hAnsi="Times New Roman" w:cs="Times New Roman"/>
          <w:sz w:val="24"/>
          <w:szCs w:val="24"/>
        </w:rPr>
      </w:pPr>
    </w:p>
    <w:p w:rsidR="00035079" w:rsidRDefault="00035079" w:rsidP="00CF781E">
      <w:pPr>
        <w:rPr>
          <w:rFonts w:ascii="Times New Roman" w:hAnsi="Times New Roman" w:cs="Times New Roman"/>
          <w:sz w:val="28"/>
          <w:szCs w:val="28"/>
        </w:rPr>
      </w:pPr>
    </w:p>
    <w:p w:rsidR="00035079" w:rsidRDefault="00035079" w:rsidP="00CF781E">
      <w:pPr>
        <w:rPr>
          <w:rFonts w:ascii="Times New Roman" w:hAnsi="Times New Roman" w:cs="Times New Roman"/>
          <w:sz w:val="28"/>
          <w:szCs w:val="28"/>
        </w:rPr>
      </w:pPr>
    </w:p>
    <w:p w:rsidR="00035079" w:rsidRDefault="00035079" w:rsidP="00CF781E">
      <w:pPr>
        <w:rPr>
          <w:rFonts w:ascii="Times New Roman" w:hAnsi="Times New Roman" w:cs="Times New Roman"/>
          <w:sz w:val="28"/>
          <w:szCs w:val="28"/>
        </w:rPr>
      </w:pPr>
    </w:p>
    <w:sectPr w:rsidR="00035079" w:rsidSect="00611B61">
      <w:pgSz w:w="11906" w:h="16838"/>
      <w:pgMar w:top="720" w:right="720" w:bottom="720" w:left="720" w:header="708" w:footer="708" w:gutter="0"/>
      <w:pgBorders w:display="firstPage"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6FE"/>
    <w:multiLevelType w:val="multilevel"/>
    <w:tmpl w:val="249E0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40AEB"/>
    <w:multiLevelType w:val="multilevel"/>
    <w:tmpl w:val="F886E5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03F5D"/>
    <w:multiLevelType w:val="multilevel"/>
    <w:tmpl w:val="3C749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5E"/>
    <w:rsid w:val="00035079"/>
    <w:rsid w:val="00035872"/>
    <w:rsid w:val="003A451F"/>
    <w:rsid w:val="00490742"/>
    <w:rsid w:val="004F73C2"/>
    <w:rsid w:val="005A3C88"/>
    <w:rsid w:val="00611B61"/>
    <w:rsid w:val="00845CA9"/>
    <w:rsid w:val="00886D5E"/>
    <w:rsid w:val="00AB21F3"/>
    <w:rsid w:val="00CF781E"/>
    <w:rsid w:val="00D2718B"/>
    <w:rsid w:val="00DD5ABC"/>
    <w:rsid w:val="00E5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50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5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asus</cp:lastModifiedBy>
  <cp:revision>2</cp:revision>
  <cp:lastPrinted>2018-01-09T09:06:00Z</cp:lastPrinted>
  <dcterms:created xsi:type="dcterms:W3CDTF">2019-05-11T14:41:00Z</dcterms:created>
  <dcterms:modified xsi:type="dcterms:W3CDTF">2019-05-11T14:41:00Z</dcterms:modified>
</cp:coreProperties>
</file>